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F8B61" w14:textId="39BFACCB" w:rsidR="000F37BC" w:rsidRPr="008F1D93" w:rsidRDefault="000F37BC" w:rsidP="000F37BC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</w:pP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3GPP TSG RAN WG1 Meeting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#</w:t>
      </w:r>
      <w:r w:rsidR="00A83D70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10</w:t>
      </w:r>
      <w:r w:rsidR="008F1D93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2</w:t>
      </w:r>
      <w:r w:rsidR="00975AD5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-e</w:t>
      </w:r>
      <w:r w:rsidR="00A83D70"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  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 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 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  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R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1-</w:t>
      </w:r>
      <w:r w:rsidR="00AF0EE7" w:rsidRPr="00AF0EE7">
        <w:t xml:space="preserve"> </w:t>
      </w:r>
      <w:r w:rsidR="00AF0EE7" w:rsidRPr="00AF0EE7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2005746</w:t>
      </w:r>
    </w:p>
    <w:p w14:paraId="66A2FC13" w14:textId="2AE35086" w:rsidR="000F37BC" w:rsidRPr="00461B19" w:rsidRDefault="000F37BC" w:rsidP="000F37B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lang w:val="en-GB" w:eastAsia="ko-KR"/>
        </w:rPr>
      </w:pP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e-Meeting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, </w:t>
      </w:r>
      <w:r w:rsidR="008F1D93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August</w:t>
      </w:r>
      <w:r w:rsidR="00A83D70"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8F1D93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17</w:t>
      </w:r>
      <w:r w:rsidR="00A83D70"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="00A83D70"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– </w:t>
      </w:r>
      <w:r w:rsidR="008F1D93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August</w:t>
      </w:r>
      <w:r w:rsidR="00A83D70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8F1D93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28</w:t>
      </w:r>
      <w:r w:rsidR="00A83D70" w:rsidRPr="00D40F22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, 20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20</w:t>
      </w:r>
    </w:p>
    <w:p w14:paraId="1EA4A07C" w14:textId="6C15DE22" w:rsidR="0045730C" w:rsidRPr="000923CD" w:rsidRDefault="0045730C" w:rsidP="009130C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 w:rsidR="00AF0EE7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</w:t>
      </w:r>
      <w:r w:rsidR="00AF0EE7">
        <w:rPr>
          <w:rFonts w:ascii="Arial" w:hAnsi="Arial"/>
          <w:sz w:val="24"/>
        </w:rPr>
        <w:t>11</w:t>
      </w:r>
    </w:p>
    <w:p w14:paraId="2CAD7244" w14:textId="77777777" w:rsidR="0045730C" w:rsidRPr="000923CD" w:rsidRDefault="0045730C" w:rsidP="0045730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055D8B" w14:textId="0C8D0338" w:rsidR="0045730C" w:rsidRPr="001059FA" w:rsidRDefault="0045730C" w:rsidP="0045730C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pacing w:val="-4"/>
          <w:sz w:val="24"/>
          <w:lang w:eastAsia="ko-KR"/>
        </w:rPr>
      </w:pPr>
      <w:r w:rsidRPr="00802F63">
        <w:rPr>
          <w:rFonts w:ascii="Arial" w:hAnsi="Arial"/>
          <w:b/>
          <w:sz w:val="24"/>
        </w:rPr>
        <w:t>Title:</w:t>
      </w:r>
      <w:r w:rsidRPr="00802F63">
        <w:rPr>
          <w:rFonts w:ascii="Arial" w:hAnsi="Arial"/>
          <w:sz w:val="24"/>
        </w:rPr>
        <w:t xml:space="preserve"> </w:t>
      </w:r>
      <w:r w:rsidRPr="00802F63">
        <w:rPr>
          <w:rFonts w:ascii="Arial" w:hAnsi="Arial"/>
          <w:sz w:val="24"/>
        </w:rPr>
        <w:tab/>
      </w:r>
      <w:r w:rsidR="00AF0EE7" w:rsidRPr="00AF0EE7">
        <w:rPr>
          <w:rFonts w:ascii="Arial" w:hAnsi="Arial"/>
          <w:sz w:val="24"/>
        </w:rPr>
        <w:t>Work plan for WI on NR sidelink enhancement</w:t>
      </w:r>
    </w:p>
    <w:p w14:paraId="09E251E0" w14:textId="2D1FF478" w:rsidR="0045730C" w:rsidRPr="000923CD" w:rsidRDefault="0045730C" w:rsidP="0045730C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="00AF0EE7">
        <w:rPr>
          <w:rFonts w:ascii="Arial" w:eastAsia="바탕" w:hAnsi="Arial"/>
          <w:sz w:val="24"/>
          <w:lang w:eastAsia="ko-KR"/>
        </w:rPr>
        <w:t>Information</w:t>
      </w:r>
    </w:p>
    <w:p w14:paraId="4A6BB094" w14:textId="77777777" w:rsidR="0045730C" w:rsidRPr="000923CD" w:rsidRDefault="0045730C" w:rsidP="0045730C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44AC9C71" w14:textId="12A761EF" w:rsidR="00AF0EE7" w:rsidRPr="00A25562" w:rsidRDefault="00AF0EE7" w:rsidP="00AE3457">
      <w:pPr>
        <w:spacing w:before="288" w:after="0" w:line="240" w:lineRule="auto"/>
        <w:ind w:left="0" w:firstLine="425"/>
        <w:rPr>
          <w:rFonts w:ascii="Calibri" w:eastAsiaTheme="minorEastAsia" w:hAnsi="Calibri" w:cs="Calibri"/>
          <w:sz w:val="22"/>
          <w:szCs w:val="22"/>
          <w:lang w:eastAsia="ko-KR"/>
        </w:rPr>
      </w:pPr>
      <w:r w:rsidRPr="00A25562">
        <w:rPr>
          <w:rFonts w:ascii="Calibri" w:eastAsiaTheme="minorEastAsia" w:hAnsi="Calibri" w:cs="Calibri"/>
          <w:sz w:val="22"/>
          <w:szCs w:val="22"/>
          <w:lang w:eastAsia="ko-KR"/>
        </w:rPr>
        <w:t xml:space="preserve">This contribution proposes the work plan for the WI on NR sidleink </w:t>
      </w:r>
      <w:r w:rsidR="00B10603" w:rsidRPr="00A25562">
        <w:rPr>
          <w:rFonts w:ascii="Calibri" w:eastAsiaTheme="minorEastAsia" w:hAnsi="Calibri" w:cs="Calibri"/>
          <w:sz w:val="22"/>
          <w:szCs w:val="22"/>
          <w:lang w:eastAsia="ko-KR"/>
        </w:rPr>
        <w:t xml:space="preserve">enhancement </w:t>
      </w:r>
      <w:r w:rsidRPr="00A25562">
        <w:rPr>
          <w:rFonts w:ascii="Calibri" w:eastAsiaTheme="minorEastAsia" w:hAnsi="Calibri" w:cs="Calibri"/>
          <w:sz w:val="22"/>
          <w:szCs w:val="22"/>
          <w:lang w:eastAsia="ko-KR"/>
        </w:rPr>
        <w:t>[1].</w:t>
      </w:r>
      <w:r w:rsidR="00E01430" w:rsidRPr="00A25562">
        <w:rPr>
          <w:rFonts w:ascii="Calibri" w:eastAsiaTheme="minorEastAsia" w:hAnsi="Calibri" w:cs="Calibri"/>
          <w:sz w:val="22"/>
          <w:szCs w:val="22"/>
          <w:lang w:eastAsia="ko-KR"/>
        </w:rPr>
        <w:t xml:space="preserve"> Note that it is</w:t>
      </w:r>
      <w:r w:rsidR="00210B2F" w:rsidRPr="00A25562">
        <w:rPr>
          <w:rFonts w:ascii="Calibri" w:eastAsiaTheme="minorEastAsia" w:hAnsi="Calibri" w:cs="Calibri"/>
          <w:sz w:val="22"/>
          <w:szCs w:val="22"/>
          <w:lang w:eastAsia="ko-KR"/>
        </w:rPr>
        <w:t xml:space="preserve"> based on </w:t>
      </w:r>
      <w:r w:rsidR="00E01430" w:rsidRPr="00A25562">
        <w:rPr>
          <w:rFonts w:ascii="Calibri" w:eastAsiaTheme="minorEastAsia" w:hAnsi="Calibri" w:cs="Calibri"/>
          <w:sz w:val="22"/>
          <w:szCs w:val="22"/>
          <w:lang w:eastAsia="ko-KR"/>
        </w:rPr>
        <w:t>Release-17 timeline as per RAN#87-e decision (i.e., Release-17 RAN1 freeze moved to June/2021)</w:t>
      </w:r>
      <w:r w:rsidR="0021191D" w:rsidRPr="00A25562">
        <w:rPr>
          <w:rFonts w:ascii="Calibri" w:eastAsiaTheme="minorEastAsia" w:hAnsi="Calibri" w:cs="Calibri"/>
          <w:sz w:val="22"/>
          <w:szCs w:val="22"/>
          <w:lang w:eastAsia="ko-KR"/>
        </w:rPr>
        <w:t xml:space="preserve"> [2]</w:t>
      </w:r>
      <w:r w:rsidR="00E01430" w:rsidRPr="00A25562">
        <w:rPr>
          <w:rFonts w:ascii="Calibri" w:eastAsiaTheme="minorEastAsia" w:hAnsi="Calibri" w:cs="Calibri"/>
          <w:sz w:val="22"/>
          <w:szCs w:val="22"/>
          <w:lang w:eastAsia="ko-KR"/>
        </w:rPr>
        <w:t>.</w:t>
      </w:r>
    </w:p>
    <w:p w14:paraId="297B237B" w14:textId="77777777" w:rsidR="00361902" w:rsidRPr="00AF0EE7" w:rsidRDefault="00361902" w:rsidP="0045730C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2522D7D7" w14:textId="4C2FE01B" w:rsidR="00CD2A8C" w:rsidRDefault="00AF0EE7" w:rsidP="00AF0EE7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Proposed work plan</w:t>
      </w:r>
    </w:p>
    <w:p w14:paraId="742B111E" w14:textId="77777777" w:rsidR="00AE3457" w:rsidRPr="00AE3457" w:rsidRDefault="00AE3457" w:rsidP="00AE3457">
      <w:pPr>
        <w:spacing w:beforeLines="24" w:before="86" w:after="0" w:line="240" w:lineRule="auto"/>
        <w:rPr>
          <w:rFonts w:eastAsiaTheme="minorEastAsia"/>
          <w:lang w:eastAsia="ko-KR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1627"/>
        <w:gridCol w:w="1627"/>
        <w:gridCol w:w="1668"/>
        <w:gridCol w:w="1641"/>
        <w:gridCol w:w="1431"/>
      </w:tblGrid>
      <w:tr w:rsidR="00746B68" w:rsidRPr="00AA33B8" w14:paraId="6BA3450F" w14:textId="77777777" w:rsidTr="005520C3">
        <w:tc>
          <w:tcPr>
            <w:tcW w:w="84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940F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</w:p>
        </w:tc>
        <w:tc>
          <w:tcPr>
            <w:tcW w:w="846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D426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RAN1#102-e</w:t>
            </w:r>
          </w:p>
          <w:p w14:paraId="402F8155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(Aug. 2020)</w:t>
            </w:r>
          </w:p>
        </w:tc>
        <w:tc>
          <w:tcPr>
            <w:tcW w:w="846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17750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RAN1#103-e</w:t>
            </w:r>
          </w:p>
          <w:p w14:paraId="76CB254E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(Oct. 2020)</w:t>
            </w:r>
          </w:p>
        </w:tc>
        <w:tc>
          <w:tcPr>
            <w:tcW w:w="867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31B3E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RAN1#104</w:t>
            </w:r>
          </w:p>
          <w:p w14:paraId="771907BD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(Mar. 2021)</w:t>
            </w:r>
          </w:p>
        </w:tc>
        <w:tc>
          <w:tcPr>
            <w:tcW w:w="853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E549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RAN1#104bis</w:t>
            </w:r>
          </w:p>
          <w:p w14:paraId="524ACC4E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(Apr. 2021)</w:t>
            </w:r>
          </w:p>
        </w:tc>
        <w:tc>
          <w:tcPr>
            <w:tcW w:w="744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C9B50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RAN1#105</w:t>
            </w:r>
          </w:p>
          <w:p w14:paraId="1F2F10C6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(May 2021)</w:t>
            </w:r>
          </w:p>
        </w:tc>
      </w:tr>
      <w:tr w:rsidR="0086542E" w:rsidRPr="00AA33B8" w14:paraId="71B059DB" w14:textId="77777777" w:rsidTr="005520C3">
        <w:tc>
          <w:tcPr>
            <w:tcW w:w="844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3513" w14:textId="7777777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Sidelink evaluation methodology update</w:t>
            </w: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A1802" w14:textId="4D22C46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Finalize the evaluation assumption and performance metric for power saving</w:t>
            </w: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D32E" w14:textId="7777777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D4601" w14:textId="7777777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7A58" w14:textId="7777777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4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3DB0" w14:textId="7777777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</w:tr>
      <w:tr w:rsidR="0086542E" w:rsidRPr="00AA33B8" w14:paraId="428091CA" w14:textId="77777777" w:rsidTr="005520C3">
        <w:tc>
          <w:tcPr>
            <w:tcW w:w="844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42D5C" w14:textId="7777777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Resource allocation to reduce power consumption</w:t>
            </w: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CD35" w14:textId="77777777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9393B" w14:textId="1EA6197A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 xml:space="preserve">Discuss principles of resource allocation </w:t>
            </w:r>
          </w:p>
        </w:tc>
        <w:tc>
          <w:tcPr>
            <w:tcW w:w="8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55125" w14:textId="6A86C5FF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Identify options for the resource allocation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6C193" w14:textId="34D3D75D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Down select option(s) for the resource allocation</w:t>
            </w:r>
          </w:p>
        </w:tc>
        <w:tc>
          <w:tcPr>
            <w:tcW w:w="74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E2AB" w14:textId="378DD6BF" w:rsidR="0086542E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Finalize the resource allocation design</w:t>
            </w:r>
          </w:p>
        </w:tc>
      </w:tr>
      <w:tr w:rsidR="00B56164" w:rsidRPr="00AA33B8" w14:paraId="4624E49C" w14:textId="77777777" w:rsidTr="005520C3">
        <w:tc>
          <w:tcPr>
            <w:tcW w:w="844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5B9CA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Enhancement in mode 2 for enhanced reliability and reduced latency</w:t>
            </w: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55832" w14:textId="2BF954F8" w:rsidR="00AA33B8" w:rsidRPr="00AA33B8" w:rsidRDefault="0086542E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Discuss high level concepts of mode 2 enhancement</w:t>
            </w: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3B2B" w14:textId="4C8FD329" w:rsidR="0086542E" w:rsidRPr="0086542E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Discus</w:t>
            </w:r>
            <w:r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s details of mode 2 enhancement</w:t>
            </w:r>
          </w:p>
          <w:p w14:paraId="2EC3B926" w14:textId="77777777" w:rsidR="0086542E" w:rsidRPr="0086542E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</w:p>
          <w:p w14:paraId="180D96DE" w14:textId="25A2C4C4" w:rsidR="00AA33B8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Send LS to RAN to inform the outcome of discussion in RAN1</w:t>
            </w:r>
          </w:p>
        </w:tc>
        <w:tc>
          <w:tcPr>
            <w:tcW w:w="8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21942" w14:textId="77777777" w:rsidR="0086542E" w:rsidRPr="0086542E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Derive conclusion of study for the feasibility and benefit of mode 2 enhancement according to the scope decided in RAN#90-e</w:t>
            </w:r>
          </w:p>
          <w:p w14:paraId="2BCFC57B" w14:textId="77777777" w:rsidR="0086542E" w:rsidRPr="0086542E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</w:p>
          <w:p w14:paraId="0C38CA36" w14:textId="5CD7C49E" w:rsidR="00AA33B8" w:rsidRPr="00AA33B8" w:rsidRDefault="0086542E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Send LS to RAN to inform the study conclusion made in RAN1</w:t>
            </w:r>
          </w:p>
        </w:tc>
        <w:tc>
          <w:tcPr>
            <w:tcW w:w="159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3EEC" w14:textId="513BB8E1" w:rsidR="00AA33B8" w:rsidRPr="00AA33B8" w:rsidRDefault="0086542E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lastRenderedPageBreak/>
              <w:t>Refine and finalize the mode 2 enhancement design, if it is agreed to specify the identified solution in RAN#91</w:t>
            </w:r>
          </w:p>
        </w:tc>
      </w:tr>
      <w:tr w:rsidR="00B56164" w:rsidRPr="00AA33B8" w14:paraId="7E0B0C25" w14:textId="77777777" w:rsidTr="005520C3">
        <w:tc>
          <w:tcPr>
            <w:tcW w:w="844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31EB3" w14:textId="663BDE1F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AA33B8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lastRenderedPageBreak/>
              <w:t>Sidelink DRX for br</w:t>
            </w:r>
            <w:r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oadcast, groupcast, and unicast</w:t>
            </w: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6D54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4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011D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F87F4" w14:textId="77777777" w:rsidR="00AA33B8" w:rsidRPr="00AA33B8" w:rsidRDefault="00AA33B8" w:rsidP="00AA33B8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59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F9459" w14:textId="795ADB67" w:rsidR="00AA33B8" w:rsidRPr="00AA33B8" w:rsidRDefault="0086542E" w:rsidP="005520C3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</w:rPr>
            </w:pPr>
            <w:r w:rsidRPr="0086542E"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 xml:space="preserve">If any, discuss an impact of sidelink DRX operation designed by RAN2 and finalize the </w:t>
            </w:r>
            <w:r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  <w:t>necessary physical layer design</w:t>
            </w:r>
            <w:bookmarkStart w:id="0" w:name="_GoBack"/>
            <w:bookmarkEnd w:id="0"/>
          </w:p>
        </w:tc>
      </w:tr>
      <w:tr w:rsidR="005520C3" w:rsidRPr="00AA33B8" w14:paraId="09B6011C" w14:textId="77777777" w:rsidTr="005520C3">
        <w:tc>
          <w:tcPr>
            <w:tcW w:w="5000" w:type="pct"/>
            <w:gridSpan w:val="6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29D1" w14:textId="481C9F2E" w:rsidR="005520C3" w:rsidRPr="00AA33B8" w:rsidRDefault="008E4261" w:rsidP="0086542E">
            <w:pPr>
              <w:widowControl w:val="0"/>
              <w:autoSpaceDE w:val="0"/>
              <w:autoSpaceDN w:val="0"/>
              <w:spacing w:before="0" w:after="0" w:line="240" w:lineRule="auto"/>
              <w:ind w:left="0" w:firstLine="0"/>
              <w:jc w:val="left"/>
              <w:rPr>
                <w:rFonts w:ascii="Calibri" w:eastAsiaTheme="minorEastAsia" w:hAnsi="Calibri" w:cs="Calibri"/>
                <w:kern w:val="2"/>
                <w:sz w:val="22"/>
                <w:szCs w:val="22"/>
                <w:lang w:eastAsia="ko-KR"/>
              </w:rPr>
            </w:pPr>
            <w:r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Note:</w:t>
            </w:r>
            <w:r w:rsidR="005520C3" w:rsidRPr="00B56164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 xml:space="preserve"> </w:t>
            </w:r>
            <w:r w:rsid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S</w:t>
            </w:r>
            <w:r w:rsidR="0086542E" w:rsidRPr="0086542E">
              <w:rPr>
                <w:rFonts w:ascii="Calibri" w:eastAsiaTheme="minorEastAsia" w:hAnsi="Calibri" w:cs="Calibri"/>
                <w:kern w:val="2"/>
                <w:sz w:val="22"/>
                <w:szCs w:val="22"/>
              </w:rPr>
              <w:t>chedule after RAN#90-e is subject to further RAN decision</w:t>
            </w:r>
          </w:p>
        </w:tc>
      </w:tr>
    </w:tbl>
    <w:p w14:paraId="53915B4F" w14:textId="7A2853E8" w:rsidR="00AF0EE7" w:rsidRPr="00AF0EE7" w:rsidRDefault="00AA33B8" w:rsidP="00746B68">
      <w:pPr>
        <w:tabs>
          <w:tab w:val="left" w:pos="6236"/>
        </w:tabs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</w:r>
      <w:r w:rsidR="00746B68" w:rsidRPr="00746B68">
        <w:rPr>
          <w:rFonts w:ascii="Calibri" w:eastAsiaTheme="minorEastAsia" w:hAnsi="Calibri" w:cs="Calibri"/>
          <w:kern w:val="2"/>
          <w:sz w:val="22"/>
          <w:szCs w:val="22"/>
        </w:rPr>
        <w:tab/>
      </w:r>
    </w:p>
    <w:p w14:paraId="44BF2A52" w14:textId="77777777" w:rsidR="0045730C" w:rsidRPr="007036D8" w:rsidRDefault="0045730C" w:rsidP="0045730C">
      <w:pPr>
        <w:pStyle w:val="1"/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0AC5AC19" w14:textId="5BC36D69" w:rsidR="00DE4430" w:rsidRPr="004455A9" w:rsidRDefault="009E2C4B" w:rsidP="00AE3457">
      <w:pPr>
        <w:spacing w:before="288" w:after="0" w:line="240" w:lineRule="auto"/>
        <w:ind w:left="0" w:firstLine="0"/>
        <w:rPr>
          <w:rFonts w:ascii="Calibri" w:eastAsiaTheme="minorEastAsia" w:hAnsi="Calibri" w:cs="Calibri"/>
          <w:sz w:val="22"/>
          <w:lang w:eastAsia="ko-KR"/>
        </w:rPr>
      </w:pPr>
      <w:r w:rsidRPr="004455A9">
        <w:rPr>
          <w:rFonts w:ascii="Calibri" w:eastAsiaTheme="minorEastAsia" w:hAnsi="Calibri" w:cs="Calibri"/>
          <w:sz w:val="22"/>
          <w:lang w:eastAsia="ko-KR"/>
        </w:rPr>
        <w:t xml:space="preserve">[1] </w:t>
      </w:r>
      <w:r w:rsidR="00B10603" w:rsidRPr="004455A9">
        <w:rPr>
          <w:rFonts w:ascii="Calibri" w:eastAsiaTheme="minorEastAsia" w:hAnsi="Calibri" w:cs="Calibri"/>
          <w:sz w:val="22"/>
          <w:lang w:eastAsia="ko-KR"/>
        </w:rPr>
        <w:t>RP-201385, “WID revision: NR sidelink enhancement,” LG Electronics.</w:t>
      </w:r>
    </w:p>
    <w:p w14:paraId="6C8B565E" w14:textId="40A81AAB" w:rsidR="004455A9" w:rsidRPr="004455A9" w:rsidRDefault="004455A9" w:rsidP="004455A9">
      <w:pPr>
        <w:spacing w:before="0" w:after="0" w:line="240" w:lineRule="auto"/>
        <w:ind w:left="0" w:firstLine="0"/>
        <w:rPr>
          <w:rFonts w:ascii="Calibri" w:eastAsiaTheme="minorEastAsia" w:hAnsi="Calibri" w:cs="Calibri"/>
          <w:sz w:val="22"/>
          <w:lang w:eastAsia="ko-KR"/>
        </w:rPr>
      </w:pPr>
      <w:r w:rsidRPr="004455A9">
        <w:rPr>
          <w:rFonts w:ascii="Calibri" w:eastAsiaTheme="minorEastAsia" w:hAnsi="Calibri" w:cs="Calibri"/>
          <w:sz w:val="22"/>
          <w:lang w:eastAsia="ko-KR"/>
        </w:rPr>
        <w:t>[2]</w:t>
      </w:r>
      <w:r w:rsidRPr="004455A9">
        <w:t xml:space="preserve"> </w:t>
      </w:r>
      <w:r w:rsidRPr="004455A9">
        <w:rPr>
          <w:rFonts w:ascii="Calibri" w:eastAsiaTheme="minorEastAsia" w:hAnsi="Calibri" w:cs="Calibri"/>
          <w:sz w:val="22"/>
          <w:lang w:eastAsia="ko-KR"/>
        </w:rPr>
        <w:t>RP-200430</w:t>
      </w:r>
      <w:r>
        <w:rPr>
          <w:rFonts w:ascii="Calibri" w:eastAsiaTheme="minorEastAsia" w:hAnsi="Calibri" w:cs="Calibri"/>
          <w:sz w:val="22"/>
          <w:lang w:eastAsia="ko-KR"/>
        </w:rPr>
        <w:t>, “</w:t>
      </w:r>
      <w:r w:rsidRPr="004455A9">
        <w:rPr>
          <w:rFonts w:ascii="Calibri" w:eastAsiaTheme="minorEastAsia" w:hAnsi="Calibri" w:cs="Calibri"/>
          <w:sz w:val="22"/>
          <w:lang w:eastAsia="ko-KR"/>
        </w:rPr>
        <w:t>3GPP Release timelines</w:t>
      </w:r>
      <w:r>
        <w:rPr>
          <w:rFonts w:ascii="Calibri" w:eastAsiaTheme="minorEastAsia" w:hAnsi="Calibri" w:cs="Calibri"/>
          <w:sz w:val="22"/>
          <w:lang w:eastAsia="ko-KR"/>
        </w:rPr>
        <w:t xml:space="preserve">”, </w:t>
      </w:r>
      <w:r w:rsidRPr="004455A9">
        <w:rPr>
          <w:rFonts w:ascii="Calibri" w:eastAsiaTheme="minorEastAsia" w:hAnsi="Calibri" w:cs="Calibri"/>
          <w:sz w:val="22"/>
          <w:lang w:eastAsia="ko-KR"/>
        </w:rPr>
        <w:t>RAN Chairman,</w:t>
      </w:r>
      <w:r>
        <w:rPr>
          <w:rFonts w:ascii="Calibri" w:eastAsiaTheme="minorEastAsia" w:hAnsi="Calibri" w:cs="Calibri"/>
          <w:sz w:val="22"/>
          <w:lang w:eastAsia="ko-KR"/>
        </w:rPr>
        <w:t xml:space="preserve"> </w:t>
      </w:r>
      <w:r w:rsidRPr="004455A9">
        <w:rPr>
          <w:rFonts w:ascii="Calibri" w:eastAsiaTheme="minorEastAsia" w:hAnsi="Calibri" w:cs="Calibri"/>
          <w:sz w:val="22"/>
          <w:lang w:eastAsia="ko-KR"/>
        </w:rPr>
        <w:t>RAN1 Chairman,</w:t>
      </w:r>
      <w:r>
        <w:rPr>
          <w:rFonts w:ascii="Calibri" w:eastAsiaTheme="minorEastAsia" w:hAnsi="Calibri" w:cs="Calibri"/>
          <w:sz w:val="22"/>
          <w:lang w:eastAsia="ko-KR"/>
        </w:rPr>
        <w:t xml:space="preserve"> R</w:t>
      </w:r>
      <w:r w:rsidRPr="004455A9">
        <w:rPr>
          <w:rFonts w:ascii="Calibri" w:eastAsiaTheme="minorEastAsia" w:hAnsi="Calibri" w:cs="Calibri"/>
          <w:sz w:val="22"/>
          <w:lang w:eastAsia="ko-KR"/>
        </w:rPr>
        <w:t>AN2 Chairman,</w:t>
      </w:r>
      <w:r>
        <w:rPr>
          <w:rFonts w:ascii="Calibri" w:eastAsiaTheme="minorEastAsia" w:hAnsi="Calibri" w:cs="Calibri"/>
          <w:sz w:val="22"/>
          <w:lang w:eastAsia="ko-KR"/>
        </w:rPr>
        <w:t xml:space="preserve"> </w:t>
      </w:r>
      <w:r w:rsidRPr="004455A9">
        <w:rPr>
          <w:rFonts w:ascii="Calibri" w:eastAsiaTheme="minorEastAsia" w:hAnsi="Calibri" w:cs="Calibri"/>
          <w:sz w:val="22"/>
          <w:lang w:eastAsia="ko-KR"/>
        </w:rPr>
        <w:t>RAN3 Chairman,    RAN4 Chairman</w:t>
      </w:r>
      <w:r>
        <w:rPr>
          <w:rFonts w:ascii="Calibri" w:eastAsiaTheme="minorEastAsia" w:hAnsi="Calibri" w:cs="Calibri"/>
          <w:sz w:val="22"/>
          <w:lang w:eastAsia="ko-KR"/>
        </w:rPr>
        <w:t xml:space="preserve">, </w:t>
      </w:r>
      <w:r w:rsidRPr="004455A9">
        <w:rPr>
          <w:rFonts w:ascii="Calibri" w:eastAsiaTheme="minorEastAsia" w:hAnsi="Calibri" w:cs="Calibri"/>
          <w:sz w:val="22"/>
          <w:lang w:eastAsia="ko-KR"/>
        </w:rPr>
        <w:t>RAN5 Chairman</w:t>
      </w:r>
      <w:r w:rsidR="00D3714C">
        <w:rPr>
          <w:rFonts w:ascii="Calibri" w:eastAsiaTheme="minorEastAsia" w:hAnsi="Calibri" w:cs="Calibri"/>
          <w:sz w:val="22"/>
          <w:lang w:eastAsia="ko-KR"/>
        </w:rPr>
        <w:t>.</w:t>
      </w:r>
    </w:p>
    <w:sectPr w:rsidR="004455A9" w:rsidRPr="004455A9" w:rsidSect="00343E31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6F541" w14:textId="77777777" w:rsidR="002C474D" w:rsidRDefault="002C474D" w:rsidP="000C4C6F">
      <w:pPr>
        <w:spacing w:before="0" w:after="0" w:line="240" w:lineRule="auto"/>
      </w:pPr>
      <w:r>
        <w:separator/>
      </w:r>
    </w:p>
  </w:endnote>
  <w:endnote w:type="continuationSeparator" w:id="0">
    <w:p w14:paraId="5B7B43AB" w14:textId="77777777" w:rsidR="002C474D" w:rsidRDefault="002C474D" w:rsidP="000C4C6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98047" w14:textId="77777777" w:rsidR="002C474D" w:rsidRDefault="002C474D" w:rsidP="000C4C6F">
      <w:pPr>
        <w:spacing w:before="0" w:after="0" w:line="240" w:lineRule="auto"/>
      </w:pPr>
      <w:r>
        <w:separator/>
      </w:r>
    </w:p>
  </w:footnote>
  <w:footnote w:type="continuationSeparator" w:id="0">
    <w:p w14:paraId="78855CAE" w14:textId="77777777" w:rsidR="002C474D" w:rsidRDefault="002C474D" w:rsidP="000C4C6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9" type="#_x0000_t75" style="width:761.1pt;height:545.55pt" o:bullet="t">
        <v:imagedata r:id="rId1" o:title="artC59D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60188A"/>
    <w:multiLevelType w:val="hybridMultilevel"/>
    <w:tmpl w:val="4A8427E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C8024A"/>
    <w:multiLevelType w:val="hybridMultilevel"/>
    <w:tmpl w:val="3A0C43A0"/>
    <w:lvl w:ilvl="0" w:tplc="B37874D4">
      <w:start w:val="1"/>
      <w:numFmt w:val="bullet"/>
      <w:lvlText w:val="•"/>
      <w:lvlJc w:val="left"/>
      <w:pPr>
        <w:ind w:left="644" w:hanging="360"/>
      </w:pPr>
      <w:rPr>
        <w:rFonts w:ascii="바탕" w:eastAsia="바탕" w:hAnsi="바탕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4">
    <w:nsid w:val="0A161163"/>
    <w:multiLevelType w:val="hybridMultilevel"/>
    <w:tmpl w:val="68DA130E"/>
    <w:lvl w:ilvl="0" w:tplc="2F38FEF0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D1B7ADA"/>
    <w:multiLevelType w:val="hybridMultilevel"/>
    <w:tmpl w:val="69DC81FE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굴림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8D4A82"/>
    <w:multiLevelType w:val="hybridMultilevel"/>
    <w:tmpl w:val="1F7A10D8"/>
    <w:lvl w:ilvl="0" w:tplc="B37874D4">
      <w:start w:val="1"/>
      <w:numFmt w:val="bullet"/>
      <w:lvlText w:val="•"/>
      <w:lvlJc w:val="left"/>
      <w:pPr>
        <w:ind w:left="400" w:hanging="400"/>
      </w:pPr>
      <w:rPr>
        <w:rFonts w:ascii="바탕" w:eastAsia="바탕" w:hAnsi="바탕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45564904"/>
    <w:multiLevelType w:val="hybridMultilevel"/>
    <w:tmpl w:val="DFECF7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BC725C7"/>
    <w:multiLevelType w:val="hybridMultilevel"/>
    <w:tmpl w:val="0C8E21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92B5FC4"/>
    <w:multiLevelType w:val="hybridMultilevel"/>
    <w:tmpl w:val="697AC988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굴림" w:hAnsi="Arial" w:cs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12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7"/>
  </w:num>
  <w:num w:numId="13">
    <w:abstractNumId w:val="11"/>
  </w:num>
  <w:num w:numId="14">
    <w:abstractNumId w:val="13"/>
  </w:num>
  <w:num w:numId="1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30C"/>
    <w:rsid w:val="00002482"/>
    <w:rsid w:val="000127C9"/>
    <w:rsid w:val="00013D26"/>
    <w:rsid w:val="00020683"/>
    <w:rsid w:val="000206C7"/>
    <w:rsid w:val="0002142A"/>
    <w:rsid w:val="00030360"/>
    <w:rsid w:val="00030BDC"/>
    <w:rsid w:val="0003168B"/>
    <w:rsid w:val="000317E9"/>
    <w:rsid w:val="00044135"/>
    <w:rsid w:val="0004612C"/>
    <w:rsid w:val="0005009C"/>
    <w:rsid w:val="000502B1"/>
    <w:rsid w:val="00050775"/>
    <w:rsid w:val="000513E8"/>
    <w:rsid w:val="00051DCF"/>
    <w:rsid w:val="00053AAB"/>
    <w:rsid w:val="000569CE"/>
    <w:rsid w:val="000608F0"/>
    <w:rsid w:val="00062FB1"/>
    <w:rsid w:val="00064240"/>
    <w:rsid w:val="0006529C"/>
    <w:rsid w:val="00066A0D"/>
    <w:rsid w:val="00071C66"/>
    <w:rsid w:val="00072D59"/>
    <w:rsid w:val="00074049"/>
    <w:rsid w:val="00074CEA"/>
    <w:rsid w:val="000774DD"/>
    <w:rsid w:val="0007798E"/>
    <w:rsid w:val="00082579"/>
    <w:rsid w:val="00082F9C"/>
    <w:rsid w:val="00083556"/>
    <w:rsid w:val="00084AF2"/>
    <w:rsid w:val="00084FA1"/>
    <w:rsid w:val="00087482"/>
    <w:rsid w:val="00090654"/>
    <w:rsid w:val="00092A7B"/>
    <w:rsid w:val="00097C13"/>
    <w:rsid w:val="000A0472"/>
    <w:rsid w:val="000A059D"/>
    <w:rsid w:val="000A1010"/>
    <w:rsid w:val="000A30C6"/>
    <w:rsid w:val="000A67EF"/>
    <w:rsid w:val="000B1AD8"/>
    <w:rsid w:val="000B6375"/>
    <w:rsid w:val="000B6AAD"/>
    <w:rsid w:val="000C09C5"/>
    <w:rsid w:val="000C23FD"/>
    <w:rsid w:val="000C351C"/>
    <w:rsid w:val="000C4C6F"/>
    <w:rsid w:val="000C60E8"/>
    <w:rsid w:val="000D027E"/>
    <w:rsid w:val="000D278A"/>
    <w:rsid w:val="000D2DAD"/>
    <w:rsid w:val="000D60AA"/>
    <w:rsid w:val="000E02FE"/>
    <w:rsid w:val="000E0660"/>
    <w:rsid w:val="000E0E08"/>
    <w:rsid w:val="000E3002"/>
    <w:rsid w:val="000E60B4"/>
    <w:rsid w:val="000E66BB"/>
    <w:rsid w:val="000F0BCD"/>
    <w:rsid w:val="000F0FD0"/>
    <w:rsid w:val="000F37BC"/>
    <w:rsid w:val="000F4148"/>
    <w:rsid w:val="000F41E5"/>
    <w:rsid w:val="00100078"/>
    <w:rsid w:val="001001F3"/>
    <w:rsid w:val="00100EB8"/>
    <w:rsid w:val="00102107"/>
    <w:rsid w:val="0010316C"/>
    <w:rsid w:val="001054D7"/>
    <w:rsid w:val="001128F9"/>
    <w:rsid w:val="0011608A"/>
    <w:rsid w:val="00117BE7"/>
    <w:rsid w:val="0012027D"/>
    <w:rsid w:val="00120E9E"/>
    <w:rsid w:val="00124B04"/>
    <w:rsid w:val="00124EC9"/>
    <w:rsid w:val="00125392"/>
    <w:rsid w:val="00132DCC"/>
    <w:rsid w:val="00136383"/>
    <w:rsid w:val="00136B9F"/>
    <w:rsid w:val="0013786B"/>
    <w:rsid w:val="00137BC5"/>
    <w:rsid w:val="00137DE1"/>
    <w:rsid w:val="00141A3D"/>
    <w:rsid w:val="001439C9"/>
    <w:rsid w:val="0014534D"/>
    <w:rsid w:val="00151011"/>
    <w:rsid w:val="0015748D"/>
    <w:rsid w:val="00166D98"/>
    <w:rsid w:val="00170392"/>
    <w:rsid w:val="00186F5B"/>
    <w:rsid w:val="00190AB7"/>
    <w:rsid w:val="0019688F"/>
    <w:rsid w:val="001978AF"/>
    <w:rsid w:val="001A14CB"/>
    <w:rsid w:val="001A2B87"/>
    <w:rsid w:val="001A3616"/>
    <w:rsid w:val="001A4070"/>
    <w:rsid w:val="001A593A"/>
    <w:rsid w:val="001A61EB"/>
    <w:rsid w:val="001B2BB0"/>
    <w:rsid w:val="001B33A8"/>
    <w:rsid w:val="001B4897"/>
    <w:rsid w:val="001B4A83"/>
    <w:rsid w:val="001B5385"/>
    <w:rsid w:val="001B775A"/>
    <w:rsid w:val="001C0012"/>
    <w:rsid w:val="001C39F7"/>
    <w:rsid w:val="001C670C"/>
    <w:rsid w:val="001D29D9"/>
    <w:rsid w:val="001E23FE"/>
    <w:rsid w:val="001E599F"/>
    <w:rsid w:val="001F37D7"/>
    <w:rsid w:val="001F4B96"/>
    <w:rsid w:val="001F54A8"/>
    <w:rsid w:val="00201169"/>
    <w:rsid w:val="00201B68"/>
    <w:rsid w:val="00205675"/>
    <w:rsid w:val="00210B2F"/>
    <w:rsid w:val="0021191D"/>
    <w:rsid w:val="00212A81"/>
    <w:rsid w:val="00212CD7"/>
    <w:rsid w:val="002134F8"/>
    <w:rsid w:val="00216422"/>
    <w:rsid w:val="002337CC"/>
    <w:rsid w:val="00241C33"/>
    <w:rsid w:val="00243E90"/>
    <w:rsid w:val="00247D07"/>
    <w:rsid w:val="002501DA"/>
    <w:rsid w:val="002527E3"/>
    <w:rsid w:val="002603D2"/>
    <w:rsid w:val="00267D7C"/>
    <w:rsid w:val="002959D5"/>
    <w:rsid w:val="002964CD"/>
    <w:rsid w:val="002970B8"/>
    <w:rsid w:val="002A3395"/>
    <w:rsid w:val="002A3D7B"/>
    <w:rsid w:val="002A4E5C"/>
    <w:rsid w:val="002A6095"/>
    <w:rsid w:val="002A7AAE"/>
    <w:rsid w:val="002B00D6"/>
    <w:rsid w:val="002B2AED"/>
    <w:rsid w:val="002B602D"/>
    <w:rsid w:val="002B746D"/>
    <w:rsid w:val="002C3C3A"/>
    <w:rsid w:val="002C474D"/>
    <w:rsid w:val="002D030C"/>
    <w:rsid w:val="002D36D6"/>
    <w:rsid w:val="002E1364"/>
    <w:rsid w:val="002E4847"/>
    <w:rsid w:val="002E507D"/>
    <w:rsid w:val="002E74E4"/>
    <w:rsid w:val="002E7C20"/>
    <w:rsid w:val="002F0CEA"/>
    <w:rsid w:val="002F2860"/>
    <w:rsid w:val="002F29AA"/>
    <w:rsid w:val="002F4AAB"/>
    <w:rsid w:val="002F6E24"/>
    <w:rsid w:val="002F7CA4"/>
    <w:rsid w:val="00300851"/>
    <w:rsid w:val="00301F38"/>
    <w:rsid w:val="003067A6"/>
    <w:rsid w:val="003142D5"/>
    <w:rsid w:val="00315FD1"/>
    <w:rsid w:val="003163BA"/>
    <w:rsid w:val="00320F54"/>
    <w:rsid w:val="003250BD"/>
    <w:rsid w:val="00326E39"/>
    <w:rsid w:val="0033233F"/>
    <w:rsid w:val="00332F31"/>
    <w:rsid w:val="00333BD2"/>
    <w:rsid w:val="00334006"/>
    <w:rsid w:val="003349AA"/>
    <w:rsid w:val="00343A52"/>
    <w:rsid w:val="00343E31"/>
    <w:rsid w:val="0035007F"/>
    <w:rsid w:val="00351415"/>
    <w:rsid w:val="00356412"/>
    <w:rsid w:val="003578D5"/>
    <w:rsid w:val="00360D63"/>
    <w:rsid w:val="00361902"/>
    <w:rsid w:val="00363EAF"/>
    <w:rsid w:val="00364E06"/>
    <w:rsid w:val="00367D6B"/>
    <w:rsid w:val="003745F8"/>
    <w:rsid w:val="00374FE9"/>
    <w:rsid w:val="00377A64"/>
    <w:rsid w:val="0038150A"/>
    <w:rsid w:val="00382991"/>
    <w:rsid w:val="00384381"/>
    <w:rsid w:val="003876F4"/>
    <w:rsid w:val="0039264F"/>
    <w:rsid w:val="00392C62"/>
    <w:rsid w:val="00394320"/>
    <w:rsid w:val="00395886"/>
    <w:rsid w:val="003A17B5"/>
    <w:rsid w:val="003A1F6E"/>
    <w:rsid w:val="003A2B98"/>
    <w:rsid w:val="003A4E5E"/>
    <w:rsid w:val="003A6D72"/>
    <w:rsid w:val="003A719E"/>
    <w:rsid w:val="003B5716"/>
    <w:rsid w:val="003C764E"/>
    <w:rsid w:val="003D2DCC"/>
    <w:rsid w:val="003D3A67"/>
    <w:rsid w:val="003D4A2E"/>
    <w:rsid w:val="003D611F"/>
    <w:rsid w:val="003D6203"/>
    <w:rsid w:val="003D72DB"/>
    <w:rsid w:val="003D7820"/>
    <w:rsid w:val="003E4D67"/>
    <w:rsid w:val="003E4DFE"/>
    <w:rsid w:val="003E76E3"/>
    <w:rsid w:val="003F1869"/>
    <w:rsid w:val="003F3F9F"/>
    <w:rsid w:val="003F5048"/>
    <w:rsid w:val="0040020B"/>
    <w:rsid w:val="00403191"/>
    <w:rsid w:val="004071EA"/>
    <w:rsid w:val="00410882"/>
    <w:rsid w:val="00410F5E"/>
    <w:rsid w:val="00414677"/>
    <w:rsid w:val="00415898"/>
    <w:rsid w:val="004205C0"/>
    <w:rsid w:val="00421FC3"/>
    <w:rsid w:val="004223D8"/>
    <w:rsid w:val="004271D4"/>
    <w:rsid w:val="004316E8"/>
    <w:rsid w:val="004317FB"/>
    <w:rsid w:val="004348E7"/>
    <w:rsid w:val="0043541F"/>
    <w:rsid w:val="00435CAB"/>
    <w:rsid w:val="004455A9"/>
    <w:rsid w:val="004505DD"/>
    <w:rsid w:val="0045117E"/>
    <w:rsid w:val="00453E92"/>
    <w:rsid w:val="0045730C"/>
    <w:rsid w:val="00460F44"/>
    <w:rsid w:val="00461DAA"/>
    <w:rsid w:val="00462278"/>
    <w:rsid w:val="004650C2"/>
    <w:rsid w:val="00465125"/>
    <w:rsid w:val="004666FE"/>
    <w:rsid w:val="00471007"/>
    <w:rsid w:val="0047245B"/>
    <w:rsid w:val="00472726"/>
    <w:rsid w:val="004733EA"/>
    <w:rsid w:val="00473E51"/>
    <w:rsid w:val="00476F4A"/>
    <w:rsid w:val="0048289B"/>
    <w:rsid w:val="004834AA"/>
    <w:rsid w:val="00484E19"/>
    <w:rsid w:val="00485E21"/>
    <w:rsid w:val="00487317"/>
    <w:rsid w:val="0049513B"/>
    <w:rsid w:val="004A4141"/>
    <w:rsid w:val="004A609D"/>
    <w:rsid w:val="004B1664"/>
    <w:rsid w:val="004B453D"/>
    <w:rsid w:val="004B67CB"/>
    <w:rsid w:val="004C02B8"/>
    <w:rsid w:val="004C2ED5"/>
    <w:rsid w:val="004C36CF"/>
    <w:rsid w:val="004D51FF"/>
    <w:rsid w:val="004D6942"/>
    <w:rsid w:val="004E3C35"/>
    <w:rsid w:val="004E5B2E"/>
    <w:rsid w:val="004F4AC3"/>
    <w:rsid w:val="004F7703"/>
    <w:rsid w:val="0050455A"/>
    <w:rsid w:val="00512B96"/>
    <w:rsid w:val="005139D9"/>
    <w:rsid w:val="005149AC"/>
    <w:rsid w:val="005221CC"/>
    <w:rsid w:val="00523105"/>
    <w:rsid w:val="00523ACB"/>
    <w:rsid w:val="00524A24"/>
    <w:rsid w:val="005300A1"/>
    <w:rsid w:val="005305B0"/>
    <w:rsid w:val="0053213B"/>
    <w:rsid w:val="00534610"/>
    <w:rsid w:val="00535315"/>
    <w:rsid w:val="00537611"/>
    <w:rsid w:val="00540A03"/>
    <w:rsid w:val="00542BB0"/>
    <w:rsid w:val="00543A97"/>
    <w:rsid w:val="005452FA"/>
    <w:rsid w:val="00546672"/>
    <w:rsid w:val="00547608"/>
    <w:rsid w:val="00547D94"/>
    <w:rsid w:val="0055168E"/>
    <w:rsid w:val="005520C3"/>
    <w:rsid w:val="005527EC"/>
    <w:rsid w:val="00554158"/>
    <w:rsid w:val="005573B2"/>
    <w:rsid w:val="005620B8"/>
    <w:rsid w:val="00563D00"/>
    <w:rsid w:val="00563F4D"/>
    <w:rsid w:val="00564E54"/>
    <w:rsid w:val="005668F0"/>
    <w:rsid w:val="005721FE"/>
    <w:rsid w:val="0057292C"/>
    <w:rsid w:val="00587CF2"/>
    <w:rsid w:val="00594C03"/>
    <w:rsid w:val="00596338"/>
    <w:rsid w:val="005A2EB9"/>
    <w:rsid w:val="005A6916"/>
    <w:rsid w:val="005A7870"/>
    <w:rsid w:val="005B25A0"/>
    <w:rsid w:val="005B3DBC"/>
    <w:rsid w:val="005B7C15"/>
    <w:rsid w:val="005C3075"/>
    <w:rsid w:val="005C3990"/>
    <w:rsid w:val="005C3C29"/>
    <w:rsid w:val="005D46CC"/>
    <w:rsid w:val="005D4AE9"/>
    <w:rsid w:val="005D55C1"/>
    <w:rsid w:val="005D704C"/>
    <w:rsid w:val="005D7FE3"/>
    <w:rsid w:val="005E2328"/>
    <w:rsid w:val="005E31EC"/>
    <w:rsid w:val="005E330C"/>
    <w:rsid w:val="005E44EA"/>
    <w:rsid w:val="005E7984"/>
    <w:rsid w:val="005F181F"/>
    <w:rsid w:val="005F1F45"/>
    <w:rsid w:val="005F4D91"/>
    <w:rsid w:val="005F5746"/>
    <w:rsid w:val="00601A3C"/>
    <w:rsid w:val="00603521"/>
    <w:rsid w:val="006038CD"/>
    <w:rsid w:val="00603CD2"/>
    <w:rsid w:val="006057B7"/>
    <w:rsid w:val="00620957"/>
    <w:rsid w:val="00620BF4"/>
    <w:rsid w:val="006211A7"/>
    <w:rsid w:val="00631187"/>
    <w:rsid w:val="00633818"/>
    <w:rsid w:val="006351FE"/>
    <w:rsid w:val="00635723"/>
    <w:rsid w:val="00643D50"/>
    <w:rsid w:val="006462EA"/>
    <w:rsid w:val="006517C1"/>
    <w:rsid w:val="00651D1B"/>
    <w:rsid w:val="00661A37"/>
    <w:rsid w:val="00661FC8"/>
    <w:rsid w:val="00664042"/>
    <w:rsid w:val="00666687"/>
    <w:rsid w:val="00667089"/>
    <w:rsid w:val="006679FA"/>
    <w:rsid w:val="00667DA4"/>
    <w:rsid w:val="006738F5"/>
    <w:rsid w:val="006753DF"/>
    <w:rsid w:val="00675B76"/>
    <w:rsid w:val="0068103F"/>
    <w:rsid w:val="00682BD7"/>
    <w:rsid w:val="00682E0C"/>
    <w:rsid w:val="00692C0E"/>
    <w:rsid w:val="00692EC4"/>
    <w:rsid w:val="00693C54"/>
    <w:rsid w:val="006A17A4"/>
    <w:rsid w:val="006A1D77"/>
    <w:rsid w:val="006A4B0A"/>
    <w:rsid w:val="006A5A04"/>
    <w:rsid w:val="006A6C36"/>
    <w:rsid w:val="006B5566"/>
    <w:rsid w:val="006C33AE"/>
    <w:rsid w:val="006C35FC"/>
    <w:rsid w:val="006C7D94"/>
    <w:rsid w:val="006C7FC3"/>
    <w:rsid w:val="006D077A"/>
    <w:rsid w:val="006D375C"/>
    <w:rsid w:val="006D5A22"/>
    <w:rsid w:val="006E2114"/>
    <w:rsid w:val="006E26CE"/>
    <w:rsid w:val="006E5758"/>
    <w:rsid w:val="006E673B"/>
    <w:rsid w:val="006E7D96"/>
    <w:rsid w:val="006F3E5B"/>
    <w:rsid w:val="006F6E49"/>
    <w:rsid w:val="006F7AC2"/>
    <w:rsid w:val="0070059D"/>
    <w:rsid w:val="00702634"/>
    <w:rsid w:val="00707AAA"/>
    <w:rsid w:val="00713EA7"/>
    <w:rsid w:val="00726D5D"/>
    <w:rsid w:val="00730C71"/>
    <w:rsid w:val="0073481B"/>
    <w:rsid w:val="007348D4"/>
    <w:rsid w:val="00741C6A"/>
    <w:rsid w:val="007459A5"/>
    <w:rsid w:val="0074614B"/>
    <w:rsid w:val="00746A9F"/>
    <w:rsid w:val="00746B68"/>
    <w:rsid w:val="0075041A"/>
    <w:rsid w:val="00752000"/>
    <w:rsid w:val="00762E73"/>
    <w:rsid w:val="00763316"/>
    <w:rsid w:val="00765747"/>
    <w:rsid w:val="00766283"/>
    <w:rsid w:val="00775CD5"/>
    <w:rsid w:val="00776DA5"/>
    <w:rsid w:val="00781188"/>
    <w:rsid w:val="007927D3"/>
    <w:rsid w:val="007B5E06"/>
    <w:rsid w:val="007C02A2"/>
    <w:rsid w:val="007C0CE5"/>
    <w:rsid w:val="007C1822"/>
    <w:rsid w:val="007C1D82"/>
    <w:rsid w:val="007C3FE7"/>
    <w:rsid w:val="007D1FFE"/>
    <w:rsid w:val="007D4BF2"/>
    <w:rsid w:val="007D5C32"/>
    <w:rsid w:val="007D62E3"/>
    <w:rsid w:val="007D6FC9"/>
    <w:rsid w:val="007E0C58"/>
    <w:rsid w:val="007E1205"/>
    <w:rsid w:val="007E7C15"/>
    <w:rsid w:val="007F0617"/>
    <w:rsid w:val="007F1164"/>
    <w:rsid w:val="007F5F89"/>
    <w:rsid w:val="007F6C7C"/>
    <w:rsid w:val="00801233"/>
    <w:rsid w:val="008018AF"/>
    <w:rsid w:val="0080267C"/>
    <w:rsid w:val="00802F63"/>
    <w:rsid w:val="0081218B"/>
    <w:rsid w:val="00812232"/>
    <w:rsid w:val="00816983"/>
    <w:rsid w:val="00824B22"/>
    <w:rsid w:val="00827130"/>
    <w:rsid w:val="0083219F"/>
    <w:rsid w:val="0083487A"/>
    <w:rsid w:val="00841D92"/>
    <w:rsid w:val="0085094D"/>
    <w:rsid w:val="0085171C"/>
    <w:rsid w:val="008524EF"/>
    <w:rsid w:val="00856542"/>
    <w:rsid w:val="0086189C"/>
    <w:rsid w:val="008622CF"/>
    <w:rsid w:val="00862D2F"/>
    <w:rsid w:val="00864451"/>
    <w:rsid w:val="0086542E"/>
    <w:rsid w:val="008734EE"/>
    <w:rsid w:val="008768DA"/>
    <w:rsid w:val="00877966"/>
    <w:rsid w:val="00880044"/>
    <w:rsid w:val="00882C33"/>
    <w:rsid w:val="00891A53"/>
    <w:rsid w:val="0089644E"/>
    <w:rsid w:val="008A045C"/>
    <w:rsid w:val="008A3CBA"/>
    <w:rsid w:val="008B2AAC"/>
    <w:rsid w:val="008B32C8"/>
    <w:rsid w:val="008B5A28"/>
    <w:rsid w:val="008B7D79"/>
    <w:rsid w:val="008C40E7"/>
    <w:rsid w:val="008C60DC"/>
    <w:rsid w:val="008C726A"/>
    <w:rsid w:val="008D04CB"/>
    <w:rsid w:val="008D670C"/>
    <w:rsid w:val="008E0C6D"/>
    <w:rsid w:val="008E4261"/>
    <w:rsid w:val="008F01A1"/>
    <w:rsid w:val="008F026B"/>
    <w:rsid w:val="008F1644"/>
    <w:rsid w:val="008F1D93"/>
    <w:rsid w:val="008F2D59"/>
    <w:rsid w:val="0090112B"/>
    <w:rsid w:val="00905981"/>
    <w:rsid w:val="00907B47"/>
    <w:rsid w:val="0091133A"/>
    <w:rsid w:val="00911E9F"/>
    <w:rsid w:val="0091289A"/>
    <w:rsid w:val="00912B37"/>
    <w:rsid w:val="009130C9"/>
    <w:rsid w:val="00913608"/>
    <w:rsid w:val="00920278"/>
    <w:rsid w:val="009213FD"/>
    <w:rsid w:val="00925820"/>
    <w:rsid w:val="00933C17"/>
    <w:rsid w:val="00935EC0"/>
    <w:rsid w:val="00936085"/>
    <w:rsid w:val="009370CE"/>
    <w:rsid w:val="00943804"/>
    <w:rsid w:val="0094779A"/>
    <w:rsid w:val="00947BFA"/>
    <w:rsid w:val="00951957"/>
    <w:rsid w:val="00953A4C"/>
    <w:rsid w:val="00956194"/>
    <w:rsid w:val="00960255"/>
    <w:rsid w:val="009606D1"/>
    <w:rsid w:val="00961389"/>
    <w:rsid w:val="00961E56"/>
    <w:rsid w:val="0096242E"/>
    <w:rsid w:val="00962DE5"/>
    <w:rsid w:val="0096517D"/>
    <w:rsid w:val="00971386"/>
    <w:rsid w:val="00971E0F"/>
    <w:rsid w:val="00975009"/>
    <w:rsid w:val="00975AD5"/>
    <w:rsid w:val="00975BBA"/>
    <w:rsid w:val="009814B2"/>
    <w:rsid w:val="00981C0E"/>
    <w:rsid w:val="009830C9"/>
    <w:rsid w:val="00985A9E"/>
    <w:rsid w:val="00990711"/>
    <w:rsid w:val="00995663"/>
    <w:rsid w:val="00996C7D"/>
    <w:rsid w:val="009A019A"/>
    <w:rsid w:val="009A051D"/>
    <w:rsid w:val="009A1136"/>
    <w:rsid w:val="009A28CA"/>
    <w:rsid w:val="009A44D5"/>
    <w:rsid w:val="009B293C"/>
    <w:rsid w:val="009B3C4D"/>
    <w:rsid w:val="009B683B"/>
    <w:rsid w:val="009B7DFF"/>
    <w:rsid w:val="009C48ED"/>
    <w:rsid w:val="009C6A5C"/>
    <w:rsid w:val="009C6E3A"/>
    <w:rsid w:val="009D0739"/>
    <w:rsid w:val="009D6676"/>
    <w:rsid w:val="009D7482"/>
    <w:rsid w:val="009E0C38"/>
    <w:rsid w:val="009E1952"/>
    <w:rsid w:val="009E1B8E"/>
    <w:rsid w:val="009E2C4B"/>
    <w:rsid w:val="009E5F90"/>
    <w:rsid w:val="00A000FD"/>
    <w:rsid w:val="00A0202F"/>
    <w:rsid w:val="00A04FE0"/>
    <w:rsid w:val="00A075CA"/>
    <w:rsid w:val="00A173EA"/>
    <w:rsid w:val="00A17DAD"/>
    <w:rsid w:val="00A21590"/>
    <w:rsid w:val="00A2222B"/>
    <w:rsid w:val="00A23AD7"/>
    <w:rsid w:val="00A240B8"/>
    <w:rsid w:val="00A24B18"/>
    <w:rsid w:val="00A25562"/>
    <w:rsid w:val="00A256C9"/>
    <w:rsid w:val="00A30DF9"/>
    <w:rsid w:val="00A32AE6"/>
    <w:rsid w:val="00A32FC6"/>
    <w:rsid w:val="00A33642"/>
    <w:rsid w:val="00A336C5"/>
    <w:rsid w:val="00A37BEB"/>
    <w:rsid w:val="00A42F86"/>
    <w:rsid w:val="00A43D65"/>
    <w:rsid w:val="00A53C32"/>
    <w:rsid w:val="00A60B0B"/>
    <w:rsid w:val="00A60BCA"/>
    <w:rsid w:val="00A63819"/>
    <w:rsid w:val="00A64A53"/>
    <w:rsid w:val="00A666EF"/>
    <w:rsid w:val="00A67669"/>
    <w:rsid w:val="00A67702"/>
    <w:rsid w:val="00A70AFE"/>
    <w:rsid w:val="00A75D04"/>
    <w:rsid w:val="00A77689"/>
    <w:rsid w:val="00A83D70"/>
    <w:rsid w:val="00A872FA"/>
    <w:rsid w:val="00A878AF"/>
    <w:rsid w:val="00A90845"/>
    <w:rsid w:val="00A92B09"/>
    <w:rsid w:val="00A93015"/>
    <w:rsid w:val="00A93EBC"/>
    <w:rsid w:val="00A94362"/>
    <w:rsid w:val="00A94AD2"/>
    <w:rsid w:val="00A94C22"/>
    <w:rsid w:val="00A97AF3"/>
    <w:rsid w:val="00AA1C97"/>
    <w:rsid w:val="00AA33B8"/>
    <w:rsid w:val="00AA3F98"/>
    <w:rsid w:val="00AB3DC8"/>
    <w:rsid w:val="00AC4AD4"/>
    <w:rsid w:val="00AC4D4F"/>
    <w:rsid w:val="00AD23EC"/>
    <w:rsid w:val="00AE00DF"/>
    <w:rsid w:val="00AE174C"/>
    <w:rsid w:val="00AE1917"/>
    <w:rsid w:val="00AE1FE5"/>
    <w:rsid w:val="00AE2A0C"/>
    <w:rsid w:val="00AE3457"/>
    <w:rsid w:val="00AE7B54"/>
    <w:rsid w:val="00AF0EE7"/>
    <w:rsid w:val="00AF2DB0"/>
    <w:rsid w:val="00AF400D"/>
    <w:rsid w:val="00AF597C"/>
    <w:rsid w:val="00B00A2E"/>
    <w:rsid w:val="00B0139F"/>
    <w:rsid w:val="00B10426"/>
    <w:rsid w:val="00B10603"/>
    <w:rsid w:val="00B10C75"/>
    <w:rsid w:val="00B1148E"/>
    <w:rsid w:val="00B117D8"/>
    <w:rsid w:val="00B14D00"/>
    <w:rsid w:val="00B158CA"/>
    <w:rsid w:val="00B24A67"/>
    <w:rsid w:val="00B30D20"/>
    <w:rsid w:val="00B32A97"/>
    <w:rsid w:val="00B33385"/>
    <w:rsid w:val="00B33B60"/>
    <w:rsid w:val="00B33E71"/>
    <w:rsid w:val="00B35FFA"/>
    <w:rsid w:val="00B40329"/>
    <w:rsid w:val="00B40776"/>
    <w:rsid w:val="00B40BF7"/>
    <w:rsid w:val="00B41132"/>
    <w:rsid w:val="00B41635"/>
    <w:rsid w:val="00B441D4"/>
    <w:rsid w:val="00B45CC2"/>
    <w:rsid w:val="00B47759"/>
    <w:rsid w:val="00B542E1"/>
    <w:rsid w:val="00B56164"/>
    <w:rsid w:val="00B56836"/>
    <w:rsid w:val="00B609AC"/>
    <w:rsid w:val="00B60EF0"/>
    <w:rsid w:val="00B635C4"/>
    <w:rsid w:val="00B65039"/>
    <w:rsid w:val="00B657C5"/>
    <w:rsid w:val="00B6635E"/>
    <w:rsid w:val="00B67954"/>
    <w:rsid w:val="00B74F53"/>
    <w:rsid w:val="00B768E1"/>
    <w:rsid w:val="00B81493"/>
    <w:rsid w:val="00B8479E"/>
    <w:rsid w:val="00B856C5"/>
    <w:rsid w:val="00B87E91"/>
    <w:rsid w:val="00B910D3"/>
    <w:rsid w:val="00BA2901"/>
    <w:rsid w:val="00BA3C91"/>
    <w:rsid w:val="00BA46E9"/>
    <w:rsid w:val="00BA61CA"/>
    <w:rsid w:val="00BA76AD"/>
    <w:rsid w:val="00BB0B96"/>
    <w:rsid w:val="00BB10E7"/>
    <w:rsid w:val="00BB1366"/>
    <w:rsid w:val="00BB225C"/>
    <w:rsid w:val="00BB29C8"/>
    <w:rsid w:val="00BB39F9"/>
    <w:rsid w:val="00BB3BBE"/>
    <w:rsid w:val="00BB5817"/>
    <w:rsid w:val="00BC0D12"/>
    <w:rsid w:val="00BC14BF"/>
    <w:rsid w:val="00BC1F64"/>
    <w:rsid w:val="00BC267C"/>
    <w:rsid w:val="00BC5C42"/>
    <w:rsid w:val="00BC7AA8"/>
    <w:rsid w:val="00BD161C"/>
    <w:rsid w:val="00BD2051"/>
    <w:rsid w:val="00BD57F4"/>
    <w:rsid w:val="00BD59C3"/>
    <w:rsid w:val="00BD74CE"/>
    <w:rsid w:val="00BE3117"/>
    <w:rsid w:val="00BE697B"/>
    <w:rsid w:val="00BE6A48"/>
    <w:rsid w:val="00BF0490"/>
    <w:rsid w:val="00BF41F6"/>
    <w:rsid w:val="00C02682"/>
    <w:rsid w:val="00C03BA7"/>
    <w:rsid w:val="00C04161"/>
    <w:rsid w:val="00C15003"/>
    <w:rsid w:val="00C15B87"/>
    <w:rsid w:val="00C272B1"/>
    <w:rsid w:val="00C277FA"/>
    <w:rsid w:val="00C30F01"/>
    <w:rsid w:val="00C36508"/>
    <w:rsid w:val="00C40C89"/>
    <w:rsid w:val="00C411D9"/>
    <w:rsid w:val="00C42255"/>
    <w:rsid w:val="00C44948"/>
    <w:rsid w:val="00C4517E"/>
    <w:rsid w:val="00C459DB"/>
    <w:rsid w:val="00C46AB1"/>
    <w:rsid w:val="00C505AB"/>
    <w:rsid w:val="00C51D44"/>
    <w:rsid w:val="00C6407D"/>
    <w:rsid w:val="00C6451C"/>
    <w:rsid w:val="00C73C15"/>
    <w:rsid w:val="00C75C90"/>
    <w:rsid w:val="00C77EEB"/>
    <w:rsid w:val="00C8125A"/>
    <w:rsid w:val="00C81B8E"/>
    <w:rsid w:val="00C8232A"/>
    <w:rsid w:val="00C83D82"/>
    <w:rsid w:val="00C83FB4"/>
    <w:rsid w:val="00C95510"/>
    <w:rsid w:val="00C95544"/>
    <w:rsid w:val="00C96654"/>
    <w:rsid w:val="00CA07F9"/>
    <w:rsid w:val="00CA1BC4"/>
    <w:rsid w:val="00CA2396"/>
    <w:rsid w:val="00CB2C29"/>
    <w:rsid w:val="00CB4972"/>
    <w:rsid w:val="00CD1785"/>
    <w:rsid w:val="00CD1AF5"/>
    <w:rsid w:val="00CD1C2B"/>
    <w:rsid w:val="00CD2A8C"/>
    <w:rsid w:val="00CD2B30"/>
    <w:rsid w:val="00CD3B8F"/>
    <w:rsid w:val="00CD4162"/>
    <w:rsid w:val="00CD4174"/>
    <w:rsid w:val="00CE02E8"/>
    <w:rsid w:val="00CE03E5"/>
    <w:rsid w:val="00CE1EBF"/>
    <w:rsid w:val="00CE220E"/>
    <w:rsid w:val="00CE2D03"/>
    <w:rsid w:val="00CE5CAD"/>
    <w:rsid w:val="00CF0DA7"/>
    <w:rsid w:val="00D01D2F"/>
    <w:rsid w:val="00D07F2F"/>
    <w:rsid w:val="00D10EBA"/>
    <w:rsid w:val="00D11027"/>
    <w:rsid w:val="00D11BFA"/>
    <w:rsid w:val="00D1214B"/>
    <w:rsid w:val="00D12D38"/>
    <w:rsid w:val="00D137AE"/>
    <w:rsid w:val="00D14FC5"/>
    <w:rsid w:val="00D151D4"/>
    <w:rsid w:val="00D17319"/>
    <w:rsid w:val="00D17A2E"/>
    <w:rsid w:val="00D21F28"/>
    <w:rsid w:val="00D22319"/>
    <w:rsid w:val="00D22E4D"/>
    <w:rsid w:val="00D272C2"/>
    <w:rsid w:val="00D30862"/>
    <w:rsid w:val="00D32011"/>
    <w:rsid w:val="00D3297B"/>
    <w:rsid w:val="00D3334A"/>
    <w:rsid w:val="00D34D04"/>
    <w:rsid w:val="00D3663D"/>
    <w:rsid w:val="00D3714C"/>
    <w:rsid w:val="00D40AAF"/>
    <w:rsid w:val="00D41F03"/>
    <w:rsid w:val="00D460C4"/>
    <w:rsid w:val="00D4720B"/>
    <w:rsid w:val="00D4722D"/>
    <w:rsid w:val="00D60AAD"/>
    <w:rsid w:val="00D6293C"/>
    <w:rsid w:val="00D62D60"/>
    <w:rsid w:val="00D63C2C"/>
    <w:rsid w:val="00D6464E"/>
    <w:rsid w:val="00D772AD"/>
    <w:rsid w:val="00D80872"/>
    <w:rsid w:val="00D836AE"/>
    <w:rsid w:val="00D84C22"/>
    <w:rsid w:val="00D87E24"/>
    <w:rsid w:val="00D967B4"/>
    <w:rsid w:val="00DA1293"/>
    <w:rsid w:val="00DA264F"/>
    <w:rsid w:val="00DB0DB6"/>
    <w:rsid w:val="00DB1343"/>
    <w:rsid w:val="00DB19D7"/>
    <w:rsid w:val="00DB1D40"/>
    <w:rsid w:val="00DB554F"/>
    <w:rsid w:val="00DB720B"/>
    <w:rsid w:val="00DC5B49"/>
    <w:rsid w:val="00DC779A"/>
    <w:rsid w:val="00DD05F1"/>
    <w:rsid w:val="00DD1528"/>
    <w:rsid w:val="00DD44C3"/>
    <w:rsid w:val="00DD609C"/>
    <w:rsid w:val="00DD7A4F"/>
    <w:rsid w:val="00DE02F2"/>
    <w:rsid w:val="00DE0C8E"/>
    <w:rsid w:val="00DE1220"/>
    <w:rsid w:val="00DE3BFF"/>
    <w:rsid w:val="00DE4430"/>
    <w:rsid w:val="00DE7FFD"/>
    <w:rsid w:val="00DF08D7"/>
    <w:rsid w:val="00DF49E6"/>
    <w:rsid w:val="00DF551F"/>
    <w:rsid w:val="00DF7A2C"/>
    <w:rsid w:val="00E007C8"/>
    <w:rsid w:val="00E01430"/>
    <w:rsid w:val="00E104FB"/>
    <w:rsid w:val="00E13B67"/>
    <w:rsid w:val="00E217B3"/>
    <w:rsid w:val="00E21F20"/>
    <w:rsid w:val="00E3061A"/>
    <w:rsid w:val="00E31628"/>
    <w:rsid w:val="00E31747"/>
    <w:rsid w:val="00E33E2E"/>
    <w:rsid w:val="00E349A0"/>
    <w:rsid w:val="00E35181"/>
    <w:rsid w:val="00E41370"/>
    <w:rsid w:val="00E43D7F"/>
    <w:rsid w:val="00E443A7"/>
    <w:rsid w:val="00E451A5"/>
    <w:rsid w:val="00E46470"/>
    <w:rsid w:val="00E52D05"/>
    <w:rsid w:val="00E52ED7"/>
    <w:rsid w:val="00E535C9"/>
    <w:rsid w:val="00E538C4"/>
    <w:rsid w:val="00E5451F"/>
    <w:rsid w:val="00E564BD"/>
    <w:rsid w:val="00E57D96"/>
    <w:rsid w:val="00E6095D"/>
    <w:rsid w:val="00E6435E"/>
    <w:rsid w:val="00E65FEE"/>
    <w:rsid w:val="00E67DA3"/>
    <w:rsid w:val="00E745C0"/>
    <w:rsid w:val="00E7482D"/>
    <w:rsid w:val="00E75F34"/>
    <w:rsid w:val="00E774F4"/>
    <w:rsid w:val="00E77774"/>
    <w:rsid w:val="00E77DF6"/>
    <w:rsid w:val="00E80133"/>
    <w:rsid w:val="00E861D9"/>
    <w:rsid w:val="00E8667C"/>
    <w:rsid w:val="00E9071E"/>
    <w:rsid w:val="00E90903"/>
    <w:rsid w:val="00E94EEB"/>
    <w:rsid w:val="00E955A7"/>
    <w:rsid w:val="00E965FD"/>
    <w:rsid w:val="00EA0C8B"/>
    <w:rsid w:val="00EA483D"/>
    <w:rsid w:val="00EB594F"/>
    <w:rsid w:val="00EB61D8"/>
    <w:rsid w:val="00EB7E91"/>
    <w:rsid w:val="00EC31C8"/>
    <w:rsid w:val="00EC6AAD"/>
    <w:rsid w:val="00ED0701"/>
    <w:rsid w:val="00ED0729"/>
    <w:rsid w:val="00ED3008"/>
    <w:rsid w:val="00EE3B07"/>
    <w:rsid w:val="00EE48D8"/>
    <w:rsid w:val="00EE49BC"/>
    <w:rsid w:val="00EE4B80"/>
    <w:rsid w:val="00EE4D8F"/>
    <w:rsid w:val="00EE56D7"/>
    <w:rsid w:val="00EE6836"/>
    <w:rsid w:val="00EF18C0"/>
    <w:rsid w:val="00EF39BE"/>
    <w:rsid w:val="00EF4E5B"/>
    <w:rsid w:val="00EF51F9"/>
    <w:rsid w:val="00EF5E0A"/>
    <w:rsid w:val="00EF60C6"/>
    <w:rsid w:val="00F00F0C"/>
    <w:rsid w:val="00F06FEE"/>
    <w:rsid w:val="00F07613"/>
    <w:rsid w:val="00F10F1A"/>
    <w:rsid w:val="00F10FD9"/>
    <w:rsid w:val="00F12118"/>
    <w:rsid w:val="00F12B48"/>
    <w:rsid w:val="00F14510"/>
    <w:rsid w:val="00F17625"/>
    <w:rsid w:val="00F24B17"/>
    <w:rsid w:val="00F25EEE"/>
    <w:rsid w:val="00F40312"/>
    <w:rsid w:val="00F41C72"/>
    <w:rsid w:val="00F427CD"/>
    <w:rsid w:val="00F45DA2"/>
    <w:rsid w:val="00F5103F"/>
    <w:rsid w:val="00F512D9"/>
    <w:rsid w:val="00F51A07"/>
    <w:rsid w:val="00F54028"/>
    <w:rsid w:val="00F64220"/>
    <w:rsid w:val="00F65C31"/>
    <w:rsid w:val="00F70A76"/>
    <w:rsid w:val="00F70BB6"/>
    <w:rsid w:val="00F71138"/>
    <w:rsid w:val="00F71AFB"/>
    <w:rsid w:val="00F73587"/>
    <w:rsid w:val="00F76A7C"/>
    <w:rsid w:val="00F77948"/>
    <w:rsid w:val="00F80F40"/>
    <w:rsid w:val="00F81502"/>
    <w:rsid w:val="00F819CC"/>
    <w:rsid w:val="00F87994"/>
    <w:rsid w:val="00F9588A"/>
    <w:rsid w:val="00F9757E"/>
    <w:rsid w:val="00FA1352"/>
    <w:rsid w:val="00FA1D25"/>
    <w:rsid w:val="00FA30B9"/>
    <w:rsid w:val="00FA5042"/>
    <w:rsid w:val="00FA6EFD"/>
    <w:rsid w:val="00FB1D9B"/>
    <w:rsid w:val="00FC3761"/>
    <w:rsid w:val="00FC3866"/>
    <w:rsid w:val="00FD5F38"/>
    <w:rsid w:val="00FE0AEA"/>
    <w:rsid w:val="00FE0BEF"/>
    <w:rsid w:val="00FF3BE9"/>
    <w:rsid w:val="00FF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59B63"/>
  <w15:chartTrackingRefBased/>
  <w15:docId w15:val="{5B00075C-062A-4A07-8643-A089620F5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5730C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45730C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45730C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link w:val="3Char"/>
    <w:qFormat/>
    <w:rsid w:val="0045730C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link w:val="4Char"/>
    <w:qFormat/>
    <w:rsid w:val="0045730C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2D030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2"/>
    <w:link w:val="1"/>
    <w:rsid w:val="0045730C"/>
    <w:rPr>
      <w:rFonts w:ascii="Arial" w:eastAsia="MS Gothic" w:hAnsi="Arial" w:cs="Times New Roman"/>
      <w:kern w:val="28"/>
      <w:sz w:val="28"/>
      <w:szCs w:val="20"/>
      <w:lang w:eastAsia="ja-JP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45730C"/>
    <w:rPr>
      <w:rFonts w:ascii="Arial" w:eastAsia="돋움" w:hAnsi="Arial" w:cs="Times New Roman"/>
      <w:kern w:val="0"/>
      <w:szCs w:val="20"/>
      <w:lang w:eastAsia="en-US"/>
    </w:rPr>
  </w:style>
  <w:style w:type="character" w:customStyle="1" w:styleId="3Char">
    <w:name w:val="제목 3 Char"/>
    <w:aliases w:val="Underrubrik2 Char,H3 Char,no break Char,Memo Heading 3 Char"/>
    <w:basedOn w:val="a2"/>
    <w:link w:val="3"/>
    <w:rsid w:val="0045730C"/>
    <w:rPr>
      <w:rFonts w:ascii="Arial" w:eastAsia="돋움" w:hAnsi="Arial" w:cs="Times New Roman"/>
      <w:kern w:val="0"/>
      <w:szCs w:val="20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2"/>
    <w:link w:val="4"/>
    <w:rsid w:val="0045730C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45730C"/>
    <w:pPr>
      <w:widowControl w:val="0"/>
      <w:spacing w:before="60" w:after="60" w:line="360" w:lineRule="atLeast"/>
      <w:ind w:left="851" w:hanging="284"/>
    </w:pPr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45730C"/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paragraph" w:styleId="a6">
    <w:name w:val="Balloon Text"/>
    <w:basedOn w:val="a1"/>
    <w:link w:val="Char0"/>
    <w:semiHidden/>
    <w:rsid w:val="0045730C"/>
    <w:rPr>
      <w:rFonts w:ascii="Arial" w:eastAsia="돋움" w:hAnsi="Arial"/>
      <w:sz w:val="18"/>
      <w:szCs w:val="18"/>
    </w:rPr>
  </w:style>
  <w:style w:type="character" w:customStyle="1" w:styleId="Char0">
    <w:name w:val="풍선 도움말 텍스트 Char"/>
    <w:basedOn w:val="a2"/>
    <w:link w:val="a6"/>
    <w:semiHidden/>
    <w:rsid w:val="0045730C"/>
    <w:rPr>
      <w:rFonts w:ascii="Arial" w:eastAsia="돋움" w:hAnsi="Arial" w:cs="Times New Roman"/>
      <w:kern w:val="0"/>
      <w:sz w:val="18"/>
      <w:szCs w:val="18"/>
      <w:lang w:eastAsia="en-US"/>
    </w:rPr>
  </w:style>
  <w:style w:type="table" w:styleId="a7">
    <w:name w:val="Table Grid"/>
    <w:basedOn w:val="a3"/>
    <w:uiPriority w:val="39"/>
    <w:rsid w:val="0045730C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uiPriority w:val="99"/>
    <w:rsid w:val="0045730C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45730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1"/>
    <w:rsid w:val="0045730C"/>
    <w:pPr>
      <w:spacing w:after="120"/>
    </w:pPr>
    <w:rPr>
      <w:szCs w:val="24"/>
      <w:lang w:val="x-none"/>
    </w:rPr>
  </w:style>
  <w:style w:type="character" w:customStyle="1" w:styleId="Char1">
    <w:name w:val="본문 Char"/>
    <w:aliases w:val="bt Char,AvtalBrödtext Char, ändrad Char,ändrad Char"/>
    <w:basedOn w:val="a2"/>
    <w:link w:val="a8"/>
    <w:rsid w:val="0045730C"/>
    <w:rPr>
      <w:rFonts w:ascii="Times New Roman" w:eastAsia="MS Mincho" w:hAnsi="Times New Roman" w:cs="Times New Roman"/>
      <w:kern w:val="0"/>
      <w:szCs w:val="24"/>
      <w:lang w:val="x-none" w:eastAsia="en-US"/>
    </w:rPr>
  </w:style>
  <w:style w:type="paragraph" w:customStyle="1" w:styleId="1H1h1appheading1l1MemoHeading1h11h12h13h14h1">
    <w:name w:val="스타일 제목 1H1h1app heading 1l1Memo Heading 1h11h12h13h14h1..."/>
    <w:basedOn w:val="1"/>
    <w:rsid w:val="0045730C"/>
    <w:rPr>
      <w:rFonts w:eastAsia="바탕"/>
      <w:sz w:val="24"/>
    </w:rPr>
  </w:style>
  <w:style w:type="character" w:styleId="a9">
    <w:name w:val="annotation reference"/>
    <w:semiHidden/>
    <w:rsid w:val="0045730C"/>
    <w:rPr>
      <w:sz w:val="18"/>
      <w:szCs w:val="18"/>
    </w:rPr>
  </w:style>
  <w:style w:type="paragraph" w:styleId="aa">
    <w:name w:val="annotation text"/>
    <w:basedOn w:val="a1"/>
    <w:link w:val="Char2"/>
    <w:semiHidden/>
    <w:rsid w:val="0045730C"/>
  </w:style>
  <w:style w:type="character" w:customStyle="1" w:styleId="Char2">
    <w:name w:val="메모 텍스트 Char"/>
    <w:basedOn w:val="a2"/>
    <w:link w:val="aa"/>
    <w:semiHidden/>
    <w:rsid w:val="0045730C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b">
    <w:name w:val="annotation subject"/>
    <w:basedOn w:val="aa"/>
    <w:next w:val="aa"/>
    <w:link w:val="Char3"/>
    <w:semiHidden/>
    <w:rsid w:val="0045730C"/>
    <w:rPr>
      <w:b/>
      <w:bCs/>
    </w:rPr>
  </w:style>
  <w:style w:type="character" w:customStyle="1" w:styleId="Char3">
    <w:name w:val="메모 주제 Char"/>
    <w:basedOn w:val="Char2"/>
    <w:link w:val="ab"/>
    <w:semiHidden/>
    <w:rsid w:val="0045730C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paragraph" w:styleId="ac">
    <w:name w:val="Document Map"/>
    <w:basedOn w:val="a1"/>
    <w:link w:val="Char4"/>
    <w:semiHidden/>
    <w:rsid w:val="0045730C"/>
    <w:pPr>
      <w:shd w:val="clear" w:color="auto" w:fill="000080"/>
    </w:pPr>
    <w:rPr>
      <w:rFonts w:ascii="Arial" w:eastAsia="돋움" w:hAnsi="Arial"/>
    </w:rPr>
  </w:style>
  <w:style w:type="character" w:customStyle="1" w:styleId="Char4">
    <w:name w:val="문서 구조 Char"/>
    <w:basedOn w:val="a2"/>
    <w:link w:val="ac"/>
    <w:semiHidden/>
    <w:rsid w:val="0045730C"/>
    <w:rPr>
      <w:rFonts w:ascii="Arial" w:eastAsia="돋움" w:hAnsi="Arial" w:cs="Times New Roman"/>
      <w:kern w:val="0"/>
      <w:szCs w:val="20"/>
      <w:shd w:val="clear" w:color="auto" w:fill="000080"/>
      <w:lang w:eastAsia="en-US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5"/>
    <w:uiPriority w:val="34"/>
    <w:qFormat/>
    <w:rsid w:val="0045730C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eastAsia="ko-KR"/>
    </w:rPr>
  </w:style>
  <w:style w:type="paragraph" w:customStyle="1" w:styleId="TAC">
    <w:name w:val="TAC"/>
    <w:basedOn w:val="a1"/>
    <w:link w:val="TACChar"/>
    <w:uiPriority w:val="99"/>
    <w:rsid w:val="0045730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45730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45730C"/>
    <w:rPr>
      <w:rFonts w:ascii="Arial" w:eastAsia="바탕" w:hAnsi="Arial" w:cs="Times New Roman"/>
      <w:b/>
      <w:kern w:val="0"/>
      <w:szCs w:val="20"/>
      <w:lang w:eastAsia="ja-JP"/>
    </w:rPr>
  </w:style>
  <w:style w:type="character" w:styleId="ae">
    <w:name w:val="Emphasis"/>
    <w:qFormat/>
    <w:rsid w:val="0045730C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30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6"/>
    <w:qFormat/>
    <w:rsid w:val="0045730C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45730C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45730C"/>
    <w:rPr>
      <w:rFonts w:ascii="Times New Roman" w:eastAsia="MS Gothic" w:hAnsi="Times New Roman" w:cs="Times New Roman"/>
      <w:b/>
      <w:kern w:val="0"/>
      <w:sz w:val="24"/>
      <w:szCs w:val="20"/>
      <w:lang w:eastAsia="ja-JP"/>
    </w:rPr>
  </w:style>
  <w:style w:type="paragraph" w:styleId="af0">
    <w:name w:val="Revision"/>
    <w:hidden/>
    <w:uiPriority w:val="99"/>
    <w:semiHidden/>
    <w:rsid w:val="0045730C"/>
    <w:pPr>
      <w:spacing w:before="60" w:after="6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rsid w:val="00457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45730C"/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45730C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45730C"/>
    <w:rPr>
      <w:rFonts w:ascii="Times New Roman" w:eastAsia="바탕" w:hAnsi="Times New Roman" w:cs="Times New Roman"/>
      <w:sz w:val="22"/>
      <w:szCs w:val="24"/>
      <w:lang w:eastAsia="x-none"/>
    </w:rPr>
  </w:style>
  <w:style w:type="paragraph" w:customStyle="1" w:styleId="References">
    <w:name w:val="References"/>
    <w:basedOn w:val="a1"/>
    <w:rsid w:val="0045730C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</w:rPr>
  </w:style>
  <w:style w:type="paragraph" w:customStyle="1" w:styleId="a0">
    <w:name w:val="_내용"/>
    <w:basedOn w:val="a1"/>
    <w:rsid w:val="0045730C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eastAsia="ko-KR"/>
    </w:rPr>
  </w:style>
  <w:style w:type="character" w:customStyle="1" w:styleId="TACChar">
    <w:name w:val="TAC Char"/>
    <w:link w:val="TAC"/>
    <w:uiPriority w:val="99"/>
    <w:rsid w:val="0045730C"/>
    <w:rPr>
      <w:rFonts w:ascii="Arial" w:eastAsia="Times New Roman" w:hAnsi="Arial" w:cs="Times New Roman"/>
      <w:kern w:val="0"/>
      <w:sz w:val="18"/>
      <w:szCs w:val="20"/>
      <w:lang w:eastAsia="ja-JP"/>
    </w:rPr>
  </w:style>
  <w:style w:type="character" w:customStyle="1" w:styleId="TAHCar">
    <w:name w:val="TAH Car"/>
    <w:link w:val="TAH"/>
    <w:uiPriority w:val="99"/>
    <w:rsid w:val="0045730C"/>
    <w:rPr>
      <w:rFonts w:ascii="Arial" w:eastAsia="바탕체" w:hAnsi="Arial" w:cs="Times New Roman"/>
      <w:b/>
      <w:kern w:val="0"/>
      <w:sz w:val="18"/>
      <w:szCs w:val="20"/>
      <w:lang w:eastAsia="x-none"/>
    </w:rPr>
  </w:style>
  <w:style w:type="paragraph" w:customStyle="1" w:styleId="tac0">
    <w:name w:val="tac"/>
    <w:basedOn w:val="a1"/>
    <w:uiPriority w:val="99"/>
    <w:rsid w:val="0045730C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eastAsia="ko-KR"/>
    </w:rPr>
  </w:style>
  <w:style w:type="paragraph" w:customStyle="1" w:styleId="Doc-text2">
    <w:name w:val="Doc-text2"/>
    <w:basedOn w:val="a1"/>
    <w:link w:val="Doc-text2Char"/>
    <w:qFormat/>
    <w:rsid w:val="0045730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45730C"/>
    <w:rPr>
      <w:rFonts w:ascii="Arial" w:eastAsia="MS Mincho" w:hAnsi="Arial" w:cs="Times New Roman"/>
      <w:kern w:val="0"/>
      <w:szCs w:val="24"/>
      <w:lang w:eastAsia="en-GB"/>
    </w:rPr>
  </w:style>
  <w:style w:type="paragraph" w:customStyle="1" w:styleId="B2">
    <w:name w:val="B2"/>
    <w:basedOn w:val="20"/>
    <w:rsid w:val="0045730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45730C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7"/>
    <w:rsid w:val="0045730C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basedOn w:val="a2"/>
    <w:link w:val="af1"/>
    <w:rsid w:val="0045730C"/>
    <w:rPr>
      <w:rFonts w:ascii="Times New Roman" w:eastAsia="MS Mincho" w:hAnsi="Times New Roman" w:cs="Times New Roman"/>
      <w:kern w:val="0"/>
      <w:szCs w:val="20"/>
      <w:lang w:eastAsia="en-US"/>
    </w:rPr>
  </w:style>
  <w:style w:type="character" w:customStyle="1" w:styleId="fnte074">
    <w:name w:val="fnt_e074"/>
    <w:rsid w:val="0045730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0"/>
    <w:qFormat/>
    <w:rsid w:val="0045730C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5730C"/>
    <w:pPr>
      <w:ind w:leftChars="200" w:left="100" w:hangingChars="200" w:hanging="200"/>
      <w:contextualSpacing/>
    </w:p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d"/>
    <w:uiPriority w:val="34"/>
    <w:qFormat/>
    <w:rsid w:val="0045730C"/>
    <w:rPr>
      <w:rFonts w:ascii="바탕" w:eastAsia="바탕" w:hAnsi="바탕" w:cs="굴림"/>
      <w:kern w:val="0"/>
      <w:szCs w:val="20"/>
    </w:rPr>
  </w:style>
  <w:style w:type="character" w:styleId="af3">
    <w:name w:val="Placeholder Text"/>
    <w:basedOn w:val="a2"/>
    <w:uiPriority w:val="99"/>
    <w:semiHidden/>
    <w:rsid w:val="0045730C"/>
    <w:rPr>
      <w:color w:val="808080"/>
    </w:rPr>
  </w:style>
  <w:style w:type="table" w:customStyle="1" w:styleId="10">
    <w:name w:val="표 구분선1"/>
    <w:basedOn w:val="a3"/>
    <w:next w:val="a7"/>
    <w:uiPriority w:val="39"/>
    <w:rsid w:val="00827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39"/>
    <w:qFormat/>
    <w:rsid w:val="00374FE9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표 구분선5"/>
    <w:basedOn w:val="a3"/>
    <w:next w:val="a7"/>
    <w:uiPriority w:val="39"/>
    <w:qFormat/>
    <w:rsid w:val="00664042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link w:val="B1"/>
    <w:qFormat/>
    <w:locked/>
    <w:rsid w:val="00C277FA"/>
    <w:rPr>
      <w:rFonts w:ascii="Times New Roman" w:eastAsia="SimSun" w:hAnsi="Times New Roman" w:cs="Times New Roman"/>
      <w:kern w:val="0"/>
      <w:szCs w:val="20"/>
      <w:lang w:eastAsia="ja-JP"/>
    </w:rPr>
  </w:style>
  <w:style w:type="paragraph" w:customStyle="1" w:styleId="RAN1bullet2">
    <w:name w:val="RAN1 bullet2"/>
    <w:basedOn w:val="a1"/>
    <w:qFormat/>
    <w:rsid w:val="004B1664"/>
    <w:pPr>
      <w:numPr>
        <w:ilvl w:val="1"/>
        <w:numId w:val="1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</w:rPr>
  </w:style>
  <w:style w:type="character" w:customStyle="1" w:styleId="5Char">
    <w:name w:val="제목 5 Char"/>
    <w:basedOn w:val="a2"/>
    <w:link w:val="5"/>
    <w:uiPriority w:val="9"/>
    <w:semiHidden/>
    <w:rsid w:val="002D030C"/>
    <w:rPr>
      <w:rFonts w:asciiTheme="majorHAnsi" w:eastAsiaTheme="majorEastAsia" w:hAnsiTheme="majorHAnsi" w:cstheme="majorBidi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9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64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76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27669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4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80449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32AD2-C2F9-4679-8DA9-EEB03FA1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Seungmin Lee</cp:lastModifiedBy>
  <cp:revision>6</cp:revision>
  <dcterms:created xsi:type="dcterms:W3CDTF">2020-08-06T13:42:00Z</dcterms:created>
  <dcterms:modified xsi:type="dcterms:W3CDTF">2020-08-07T02:06:00Z</dcterms:modified>
</cp:coreProperties>
</file>